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1A" w:rsidRDefault="002871BB">
      <w:r w:rsidRPr="002871BB">
        <w:rPr>
          <w:noProof/>
          <w:lang w:val="en-GB" w:eastAsia="en-GB"/>
        </w:rPr>
        <w:drawing>
          <wp:inline distT="0" distB="0" distL="0" distR="0">
            <wp:extent cx="1690252" cy="1743740"/>
            <wp:effectExtent l="19050" t="0" r="5198" b="0"/>
            <wp:docPr id="1" name="Picture 1" descr="C:\Documents and Settings\info\Desktop\Hime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fo\Desktop\Himex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8B" w:rsidRDefault="00787517" w:rsidP="00AA406C">
      <w:pPr>
        <w:rPr>
          <w:rFonts w:ascii="Arial" w:hAnsi="Arial" w:cs="Arial"/>
          <w:b/>
          <w:color w:val="4F81BD"/>
          <w:sz w:val="20"/>
          <w:szCs w:val="20"/>
        </w:rPr>
      </w:pPr>
      <w:r>
        <w:rPr>
          <w:rFonts w:ascii="Arial" w:hAnsi="Arial" w:cs="Arial"/>
          <w:b/>
          <w:color w:val="4F81BD"/>
          <w:sz w:val="20"/>
          <w:szCs w:val="20"/>
        </w:rPr>
        <w:t xml:space="preserve">  </w:t>
      </w:r>
      <w:r w:rsidR="00D3398B">
        <w:rPr>
          <w:rFonts w:ascii="Arial" w:hAnsi="Arial" w:cs="Arial"/>
          <w:b/>
          <w:color w:val="4F81BD"/>
          <w:sz w:val="20"/>
          <w:szCs w:val="20"/>
        </w:rPr>
        <w:t>EQUIPMENT LIST</w:t>
      </w:r>
    </w:p>
    <w:tbl>
      <w:tblPr>
        <w:tblStyle w:val="TableGrid"/>
        <w:tblW w:w="11198" w:type="dxa"/>
        <w:tblInd w:w="250" w:type="dxa"/>
        <w:tblLook w:val="04A0" w:firstRow="1" w:lastRow="0" w:firstColumn="1" w:lastColumn="0" w:noHBand="0" w:noVBand="1"/>
      </w:tblPr>
      <w:tblGrid>
        <w:gridCol w:w="4111"/>
        <w:gridCol w:w="2083"/>
        <w:gridCol w:w="1701"/>
        <w:gridCol w:w="1511"/>
        <w:gridCol w:w="1792"/>
      </w:tblGrid>
      <w:tr w:rsidR="009F350C" w:rsidRPr="00760270" w:rsidTr="00971445">
        <w:trPr>
          <w:trHeight w:val="225"/>
        </w:trPr>
        <w:tc>
          <w:tcPr>
            <w:tcW w:w="4111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9F350C" w:rsidRPr="00760270" w:rsidRDefault="009F350C" w:rsidP="00E44D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F350C" w:rsidRPr="00760270" w:rsidRDefault="009F350C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EVEREST/LHOTSE</w:t>
            </w:r>
          </w:p>
          <w:p w:rsidR="009F350C" w:rsidRDefault="009F350C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MANASLU/NUPTSE</w:t>
            </w:r>
          </w:p>
          <w:p w:rsidR="00E016E4" w:rsidRPr="00760270" w:rsidRDefault="00E016E4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K2/BROAD</w:t>
            </w:r>
          </w:p>
        </w:tc>
        <w:tc>
          <w:tcPr>
            <w:tcW w:w="1701" w:type="dxa"/>
            <w:noWrap/>
            <w:vAlign w:val="center"/>
            <w:hideMark/>
          </w:tcPr>
          <w:p w:rsidR="009F350C" w:rsidRPr="00760270" w:rsidRDefault="009F350C" w:rsidP="00E44D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F350C" w:rsidRPr="00760270" w:rsidRDefault="009F350C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LOBUCHE</w:t>
            </w:r>
          </w:p>
        </w:tc>
        <w:tc>
          <w:tcPr>
            <w:tcW w:w="1511" w:type="dxa"/>
            <w:vAlign w:val="center"/>
          </w:tcPr>
          <w:p w:rsidR="009F350C" w:rsidRPr="00760270" w:rsidRDefault="009F350C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F350C" w:rsidRPr="00760270" w:rsidRDefault="009F350C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TREKS</w:t>
            </w:r>
          </w:p>
        </w:tc>
        <w:tc>
          <w:tcPr>
            <w:tcW w:w="1792" w:type="dxa"/>
            <w:vAlign w:val="center"/>
          </w:tcPr>
          <w:p w:rsidR="009F350C" w:rsidRDefault="009F350C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F350C" w:rsidRPr="00760270" w:rsidRDefault="009F350C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CHECKED</w:t>
            </w:r>
          </w:p>
        </w:tc>
      </w:tr>
      <w:tr w:rsidR="00E016E4" w:rsidRPr="00760270" w:rsidTr="00971445">
        <w:trPr>
          <w:trHeight w:val="225"/>
        </w:trPr>
        <w:tc>
          <w:tcPr>
            <w:tcW w:w="4111" w:type="dxa"/>
            <w:noWrap/>
            <w:vAlign w:val="center"/>
          </w:tcPr>
          <w:p w:rsidR="00E016E4" w:rsidRPr="00760270" w:rsidRDefault="00E016E4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3" w:type="dxa"/>
            <w:noWrap/>
            <w:vAlign w:val="center"/>
          </w:tcPr>
          <w:p w:rsidR="00E016E4" w:rsidRPr="00760270" w:rsidRDefault="00E016E4" w:rsidP="00E44D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E016E4" w:rsidRPr="00760270" w:rsidRDefault="00E016E4" w:rsidP="00E44D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016E4" w:rsidRPr="00760270" w:rsidRDefault="00E016E4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E016E4" w:rsidRDefault="00E016E4" w:rsidP="009F35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F350C" w:rsidRPr="00760270" w:rsidTr="00971445">
        <w:trPr>
          <w:trHeight w:val="240"/>
        </w:trPr>
        <w:tc>
          <w:tcPr>
            <w:tcW w:w="9406" w:type="dxa"/>
            <w:gridSpan w:val="4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PRIMARY ESSENTIALS</w:t>
            </w:r>
          </w:p>
        </w:tc>
        <w:tc>
          <w:tcPr>
            <w:tcW w:w="1792" w:type="dxa"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F350C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Passport</w:t>
            </w:r>
          </w:p>
        </w:tc>
        <w:tc>
          <w:tcPr>
            <w:tcW w:w="2083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511" w:type="dxa"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2" w:type="dxa"/>
          </w:tcPr>
          <w:p w:rsidR="009F350C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50C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F350C" w:rsidRPr="00760270" w:rsidRDefault="009F350C" w:rsidP="00E016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 xml:space="preserve">Money, </w:t>
            </w:r>
            <w:bookmarkStart w:id="0" w:name="_GoBack"/>
            <w:bookmarkEnd w:id="0"/>
            <w:r w:rsidRPr="00760270">
              <w:rPr>
                <w:rFonts w:ascii="Arial" w:eastAsia="Times New Roman" w:hAnsi="Arial" w:cs="Arial"/>
                <w:sz w:val="20"/>
                <w:szCs w:val="20"/>
              </w:rPr>
              <w:t>Credit Cards</w:t>
            </w:r>
          </w:p>
        </w:tc>
        <w:tc>
          <w:tcPr>
            <w:tcW w:w="2083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511" w:type="dxa"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2" w:type="dxa"/>
          </w:tcPr>
          <w:p w:rsidR="009F350C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50C" w:rsidRPr="00760270" w:rsidTr="00971445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Personal Travel Insurance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9F350C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50C" w:rsidRPr="00760270" w:rsidTr="00971445">
        <w:trPr>
          <w:trHeight w:val="240"/>
        </w:trPr>
        <w:tc>
          <w:tcPr>
            <w:tcW w:w="7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50C" w:rsidRPr="00760270" w:rsidTr="00971445">
        <w:trPr>
          <w:trHeight w:val="240"/>
        </w:trPr>
        <w:tc>
          <w:tcPr>
            <w:tcW w:w="940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CLOTHING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F350C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Casual clothing for travel and Kathmandu</w:t>
            </w:r>
          </w:p>
        </w:tc>
        <w:tc>
          <w:tcPr>
            <w:tcW w:w="2083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noWrap/>
            <w:vAlign w:val="center"/>
            <w:hideMark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511" w:type="dxa"/>
          </w:tcPr>
          <w:p w:rsidR="009F350C" w:rsidRPr="00760270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2" w:type="dxa"/>
          </w:tcPr>
          <w:p w:rsidR="009F350C" w:rsidRDefault="009F350C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1445" w:rsidRPr="00760270" w:rsidTr="00E8613C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Swimming gear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361F2F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361F2F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511" w:type="dxa"/>
            <w:vAlign w:val="center"/>
          </w:tcPr>
          <w:p w:rsidR="00971445" w:rsidRPr="00760270" w:rsidRDefault="00971445" w:rsidP="00361F2F">
            <w:pPr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2" w:type="dxa"/>
          </w:tcPr>
          <w:p w:rsidR="00971445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Polypropylene Shirt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Lightweight Shirt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Heavyweight Shirt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Fleece Jacket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Wind Jacket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Down Suit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Down Jacket (lightweight)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Down Pants (lightweight)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Lightweight Trousers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Heavyweight Trousers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 xml:space="preserve">Fleece Trousers or </w:t>
            </w:r>
            <w:proofErr w:type="spellStart"/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Salopettes</w:t>
            </w:r>
            <w:proofErr w:type="spellEnd"/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Wind Pants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Polypropylene Long Johns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Underwear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Shorts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Lightweight Gloves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Heavy Mitts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Down Mitts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Ski Gloves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Sun Hat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Warm Hat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Headband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Lightweight Walking Socks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Climbing Socks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7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940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SLEEPING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Sleeping Bag (minus 20 C)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0270">
              <w:rPr>
                <w:rFonts w:ascii="Arial" w:eastAsia="Times New Roman" w:hAnsi="Arial" w:cs="Arial"/>
                <w:sz w:val="20"/>
                <w:szCs w:val="20"/>
              </w:rPr>
              <w:t>Thermarest</w:t>
            </w:r>
            <w:proofErr w:type="spellEnd"/>
          </w:p>
        </w:tc>
        <w:tc>
          <w:tcPr>
            <w:tcW w:w="20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7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71445" w:rsidRPr="00760270" w:rsidRDefault="00971445" w:rsidP="00DC20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940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FOOTWEAR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 xml:space="preserve">Climbing Boots (Millet / </w:t>
            </w:r>
            <w:proofErr w:type="spellStart"/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Sportiva</w:t>
            </w:r>
            <w:proofErr w:type="spellEnd"/>
            <w:r w:rsidRPr="0076027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4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Plastic / Leather Climbing Boots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1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Trekking Boots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1445" w:rsidRPr="00760270" w:rsidTr="00971445">
        <w:trPr>
          <w:trHeight w:val="210"/>
        </w:trPr>
        <w:tc>
          <w:tcPr>
            <w:tcW w:w="4111" w:type="dxa"/>
            <w:noWrap/>
            <w:vAlign w:val="center"/>
            <w:hideMark/>
          </w:tcPr>
          <w:p w:rsidR="00971445" w:rsidRPr="00760270" w:rsidRDefault="00971445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Gaiters</w:t>
            </w:r>
          </w:p>
        </w:tc>
        <w:tc>
          <w:tcPr>
            <w:tcW w:w="2083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:rsidR="00971445" w:rsidRPr="00760270" w:rsidRDefault="00971445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52331A" w:rsidRDefault="00E016E4" w:rsidP="00862E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6pt;margin-top:9.65pt;width:55.55pt;height:24.4pt;z-index:251659264;mso-position-horizontal-relative:text;mso-position-vertical-relative:text;mso-width-relative:margin;mso-height-relative:margin" stroked="f">
            <v:textbox style="mso-next-textbox:#_x0000_s1028">
              <w:txbxContent>
                <w:p w:rsidR="00DC2003" w:rsidRDefault="00DC2003" w:rsidP="00DC200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EL 1/2</w:t>
                  </w:r>
                </w:p>
              </w:txbxContent>
            </v:textbox>
          </v:shape>
        </w:pict>
      </w:r>
    </w:p>
    <w:p w:rsidR="00760270" w:rsidRDefault="00760270" w:rsidP="00862EA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701"/>
        <w:gridCol w:w="1418"/>
        <w:gridCol w:w="1842"/>
      </w:tblGrid>
      <w:tr w:rsidR="00787517" w:rsidRPr="00760270" w:rsidTr="00E44DBE">
        <w:trPr>
          <w:trHeight w:val="225"/>
        </w:trPr>
        <w:tc>
          <w:tcPr>
            <w:tcW w:w="4111" w:type="dxa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EVEREST/LHOTSE</w:t>
            </w:r>
          </w:p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MANASLU/NUPTSE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LOBUCHE</w:t>
            </w:r>
          </w:p>
        </w:tc>
        <w:tc>
          <w:tcPr>
            <w:tcW w:w="1418" w:type="dxa"/>
            <w:vAlign w:val="center"/>
          </w:tcPr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TREKS</w:t>
            </w:r>
          </w:p>
        </w:tc>
        <w:tc>
          <w:tcPr>
            <w:tcW w:w="1842" w:type="dxa"/>
            <w:vAlign w:val="center"/>
          </w:tcPr>
          <w:p w:rsidR="00787517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87517" w:rsidRPr="00760270" w:rsidRDefault="00787517" w:rsidP="007875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CHECKED</w:t>
            </w:r>
          </w:p>
        </w:tc>
      </w:tr>
      <w:tr w:rsidR="00787517" w:rsidRPr="00760270" w:rsidTr="00E44DBE">
        <w:trPr>
          <w:trHeight w:val="240"/>
        </w:trPr>
        <w:tc>
          <w:tcPr>
            <w:tcW w:w="9356" w:type="dxa"/>
            <w:gridSpan w:val="4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Harness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Plain Karabiner(s)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Screw Lock Karabiners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Descender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Ascender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Tape Slings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Set Prussic Loops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Ice Axe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Retractable Poles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Crampons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Helmet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DC2003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Head Lamp, Spare Bulbs, Batteries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Pocket Knife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Sunglasses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Goggles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Water Bottle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Pee Bottle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Large Pack</w:t>
            </w:r>
            <w:r w:rsidR="00DC2003">
              <w:rPr>
                <w:rFonts w:ascii="Arial" w:eastAsia="Times New Roman" w:hAnsi="Arial" w:cs="Arial"/>
                <w:sz w:val="20"/>
                <w:szCs w:val="20"/>
              </w:rPr>
              <w:t xml:space="preserve">  50-60 </w:t>
            </w:r>
            <w:proofErr w:type="spellStart"/>
            <w:r w:rsidR="00DC2003">
              <w:rPr>
                <w:rFonts w:ascii="Arial" w:eastAsia="Times New Roman" w:hAnsi="Arial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Day Pack</w:t>
            </w:r>
            <w:r w:rsidR="00DC2003">
              <w:rPr>
                <w:rFonts w:ascii="Arial" w:eastAsia="Times New Roman" w:hAnsi="Arial" w:cs="Arial"/>
                <w:sz w:val="20"/>
                <w:szCs w:val="20"/>
              </w:rPr>
              <w:t xml:space="preserve">  30-35 </w:t>
            </w:r>
            <w:proofErr w:type="spellStart"/>
            <w:r w:rsidR="00DC2003">
              <w:rPr>
                <w:rFonts w:ascii="Arial" w:eastAsia="Times New Roman" w:hAnsi="Arial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AA Batteries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DC2003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Avalanche </w:t>
            </w:r>
            <w:r w:rsidR="00787517" w:rsidRPr="00760270">
              <w:rPr>
                <w:rFonts w:ascii="Arial" w:eastAsia="Times New Roman" w:hAnsi="Arial" w:cs="Arial"/>
                <w:sz w:val="20"/>
                <w:szCs w:val="20"/>
              </w:rPr>
              <w:t>Transceiver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Kit Bag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gridAfter w:val="3"/>
          <w:wAfter w:w="4961" w:type="dxa"/>
          <w:trHeight w:val="2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9356" w:type="dxa"/>
            <w:gridSpan w:val="4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Sun &amp; Lip Creams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Personal First Aid Kit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Repair Kit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Reading Material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842" w:type="dxa"/>
          </w:tcPr>
          <w:p w:rsidR="00787517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Diary &amp; Writing Material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842" w:type="dxa"/>
          </w:tcPr>
          <w:p w:rsidR="00787517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Camera/Video</w:t>
            </w:r>
          </w:p>
        </w:tc>
        <w:tc>
          <w:tcPr>
            <w:tcW w:w="2126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418" w:type="dxa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842" w:type="dxa"/>
          </w:tcPr>
          <w:p w:rsidR="00787517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16E4" w:rsidRPr="00760270" w:rsidTr="00E44DBE">
        <w:trPr>
          <w:trHeight w:val="240"/>
        </w:trPr>
        <w:tc>
          <w:tcPr>
            <w:tcW w:w="4111" w:type="dxa"/>
            <w:vAlign w:val="center"/>
          </w:tcPr>
          <w:p w:rsidR="00E016E4" w:rsidRPr="00760270" w:rsidRDefault="00E016E4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Towel</w:t>
            </w:r>
          </w:p>
        </w:tc>
        <w:tc>
          <w:tcPr>
            <w:tcW w:w="2126" w:type="dxa"/>
            <w:vAlign w:val="center"/>
          </w:tcPr>
          <w:p w:rsidR="00E016E4" w:rsidRDefault="00E016E4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vAlign w:val="center"/>
          </w:tcPr>
          <w:p w:rsidR="00E016E4" w:rsidRDefault="00E016E4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418" w:type="dxa"/>
          </w:tcPr>
          <w:p w:rsidR="00E016E4" w:rsidRDefault="00E016E4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842" w:type="dxa"/>
          </w:tcPr>
          <w:p w:rsidR="00E016E4" w:rsidRDefault="00E016E4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270">
              <w:rPr>
                <w:rFonts w:ascii="Arial" w:eastAsia="Times New Roman" w:hAnsi="Arial" w:cs="Arial"/>
                <w:sz w:val="20"/>
                <w:szCs w:val="20"/>
              </w:rPr>
              <w:t>Personal Toilet Equipment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7517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517" w:rsidRPr="00760270" w:rsidTr="00E44DBE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17" w:rsidRPr="00760270" w:rsidRDefault="00787517" w:rsidP="00EC7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17" w:rsidRPr="00760270" w:rsidRDefault="00787517" w:rsidP="00EC7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0270" w:rsidRDefault="00760270" w:rsidP="00862EAC">
      <w:pPr>
        <w:pStyle w:val="NoSpacing"/>
        <w:rPr>
          <w:rFonts w:ascii="Arial" w:hAnsi="Arial" w:cs="Arial"/>
          <w:sz w:val="20"/>
          <w:szCs w:val="20"/>
        </w:rPr>
      </w:pPr>
    </w:p>
    <w:p w:rsidR="0052331A" w:rsidRDefault="0052331A" w:rsidP="00862EAC">
      <w:pPr>
        <w:pStyle w:val="NoSpacing"/>
        <w:rPr>
          <w:rFonts w:ascii="Arial" w:hAnsi="Arial" w:cs="Arial"/>
          <w:sz w:val="20"/>
          <w:szCs w:val="20"/>
        </w:rPr>
      </w:pPr>
    </w:p>
    <w:p w:rsidR="0052331A" w:rsidRDefault="0052331A" w:rsidP="00862EAC">
      <w:pPr>
        <w:pStyle w:val="NoSpacing"/>
        <w:rPr>
          <w:rFonts w:ascii="Arial" w:hAnsi="Arial" w:cs="Arial"/>
          <w:sz w:val="20"/>
          <w:szCs w:val="20"/>
        </w:rPr>
      </w:pPr>
    </w:p>
    <w:p w:rsidR="0052331A" w:rsidRDefault="0052331A" w:rsidP="00862EAC">
      <w:pPr>
        <w:pStyle w:val="NoSpacing"/>
        <w:rPr>
          <w:rFonts w:ascii="Arial" w:hAnsi="Arial" w:cs="Arial"/>
          <w:sz w:val="20"/>
          <w:szCs w:val="20"/>
        </w:rPr>
      </w:pPr>
    </w:p>
    <w:p w:rsidR="006759C4" w:rsidRDefault="00E016E4"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margin-left:548pt;margin-top:217.35pt;width:55.55pt;height:24.4pt;z-index:251660288;mso-width-relative:margin;mso-height-relative:margin" stroked="f">
            <v:textbox style="mso-next-textbox:#_x0000_s1029">
              <w:txbxContent>
                <w:p w:rsidR="00DC2003" w:rsidRDefault="00DC2003" w:rsidP="00DC200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EL 2/2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6" type="#_x0000_t202" style="position:absolute;margin-left:524.1pt;margin-top:481.05pt;width:55.55pt;height:24.4pt;z-index:251658240;mso-width-relative:margin;mso-height-relative:margin" stroked="f">
            <v:textbox>
              <w:txbxContent>
                <w:p w:rsidR="00096216" w:rsidRDefault="00D3398B" w:rsidP="000962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</w:t>
                  </w:r>
                  <w:r w:rsidR="00096216">
                    <w:rPr>
                      <w:rFonts w:ascii="Arial" w:hAnsi="Arial" w:cs="Arial"/>
                      <w:sz w:val="16"/>
                      <w:szCs w:val="16"/>
                    </w:rPr>
                    <w:t>1/2</w:t>
                  </w:r>
                </w:p>
              </w:txbxContent>
            </v:textbox>
          </v:shape>
        </w:pict>
      </w:r>
    </w:p>
    <w:sectPr w:rsidR="006759C4" w:rsidSect="00E44DBE">
      <w:pgSz w:w="12240" w:h="15840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BBD"/>
    <w:rsid w:val="00096216"/>
    <w:rsid w:val="000C6EDE"/>
    <w:rsid w:val="001A72A4"/>
    <w:rsid w:val="00203F60"/>
    <w:rsid w:val="002871BB"/>
    <w:rsid w:val="0029611A"/>
    <w:rsid w:val="003C246E"/>
    <w:rsid w:val="004A512A"/>
    <w:rsid w:val="0052331A"/>
    <w:rsid w:val="0052491A"/>
    <w:rsid w:val="00530C43"/>
    <w:rsid w:val="005A185D"/>
    <w:rsid w:val="00621D4A"/>
    <w:rsid w:val="006514E9"/>
    <w:rsid w:val="007054D8"/>
    <w:rsid w:val="00760270"/>
    <w:rsid w:val="0076660F"/>
    <w:rsid w:val="00787517"/>
    <w:rsid w:val="007A08E8"/>
    <w:rsid w:val="008345E5"/>
    <w:rsid w:val="008421FE"/>
    <w:rsid w:val="00860AA8"/>
    <w:rsid w:val="00862EAC"/>
    <w:rsid w:val="0088074B"/>
    <w:rsid w:val="008A1B6E"/>
    <w:rsid w:val="008A5345"/>
    <w:rsid w:val="009048A5"/>
    <w:rsid w:val="00971445"/>
    <w:rsid w:val="009D3BBD"/>
    <w:rsid w:val="009F350C"/>
    <w:rsid w:val="00A06010"/>
    <w:rsid w:val="00A66675"/>
    <w:rsid w:val="00AA406C"/>
    <w:rsid w:val="00AF2A8C"/>
    <w:rsid w:val="00B005B2"/>
    <w:rsid w:val="00B716EF"/>
    <w:rsid w:val="00C224E9"/>
    <w:rsid w:val="00CD4314"/>
    <w:rsid w:val="00D27425"/>
    <w:rsid w:val="00D3398B"/>
    <w:rsid w:val="00DC2003"/>
    <w:rsid w:val="00E016E4"/>
    <w:rsid w:val="00E44DBE"/>
    <w:rsid w:val="00E50E4E"/>
    <w:rsid w:val="00E541BB"/>
    <w:rsid w:val="00EF0A29"/>
    <w:rsid w:val="00EF7B01"/>
    <w:rsid w:val="00FB0E34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1F73C88-C6E2-4C2A-A2C6-BA4F845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8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2EAC"/>
    <w:pPr>
      <w:spacing w:after="0" w:line="240" w:lineRule="auto"/>
    </w:pPr>
  </w:style>
  <w:style w:type="table" w:styleId="TableGrid">
    <w:name w:val="Table Grid"/>
    <w:basedOn w:val="TableNormal"/>
    <w:uiPriority w:val="59"/>
    <w:rsid w:val="007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Himalayan Experience</dc:creator>
  <cp:keywords/>
  <dc:description/>
  <cp:lastModifiedBy>Russell Brice</cp:lastModifiedBy>
  <cp:revision>5</cp:revision>
  <cp:lastPrinted>2011-03-16T08:57:00Z</cp:lastPrinted>
  <dcterms:created xsi:type="dcterms:W3CDTF">2011-03-23T10:35:00Z</dcterms:created>
  <dcterms:modified xsi:type="dcterms:W3CDTF">2015-09-06T06:06:00Z</dcterms:modified>
</cp:coreProperties>
</file>